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70E" w:rsidRPr="00FC4BCC" w:rsidRDefault="00B4570E" w:rsidP="00B4570E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iCs/>
          <w:color w:val="000000" w:themeColor="text1"/>
          <w:sz w:val="32"/>
          <w:szCs w:val="28"/>
          <w:lang w:val="ru-RU" w:eastAsia="uk-UA"/>
        </w:rPr>
      </w:pPr>
      <w:r w:rsidRPr="00FC4BCC">
        <w:rPr>
          <w:rFonts w:ascii="Times New Roman" w:eastAsia="Times New Roman" w:hAnsi="Times New Roman"/>
          <w:b/>
          <w:bCs/>
          <w:iCs/>
          <w:color w:val="000000" w:themeColor="text1"/>
          <w:sz w:val="32"/>
          <w:szCs w:val="28"/>
          <w:lang w:eastAsia="uk-UA"/>
        </w:rPr>
        <w:t>REQUIREMENTS FOR ARRANGING ARTICLES</w:t>
      </w:r>
    </w:p>
    <w:p w:rsidR="00B4570E" w:rsidRPr="00FC4BCC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32"/>
          <w:szCs w:val="28"/>
          <w:lang w:val="ru-RU" w:eastAsia="uk-UA"/>
        </w:rPr>
      </w:pPr>
    </w:p>
    <w:p w:rsidR="00B4570E" w:rsidRPr="00FC4BCC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ru-RU" w:eastAsia="uk-UA"/>
        </w:rPr>
      </w:pP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e</w:t>
      </w:r>
      <w:proofErr w:type="spellEnd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article</w:t>
      </w:r>
      <w:proofErr w:type="spellEnd"/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s</w:t>
      </w:r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corresponds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medieval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topic</w:t>
      </w:r>
      <w:proofErr w:type="spellEnd"/>
      <w:r w:rsidRPr="00FC4BCC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Notes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–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through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enclosed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square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 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brackets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serial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number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from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list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literature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a comma-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separated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page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pointed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For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example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[4, p. 57].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Several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works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listed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separated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semicolons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gaps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presented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between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elements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brackets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.</w:t>
      </w:r>
    </w:p>
    <w:p w:rsidR="00E756E1" w:rsidRDefault="00E756E1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</w:p>
    <w:p w:rsidR="00E756E1" w:rsidRPr="0047777D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</w:pP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>We</w:t>
      </w: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ru-RU" w:eastAsia="uk-UA"/>
        </w:rPr>
        <w:t xml:space="preserve"> </w:t>
      </w:r>
      <w:r w:rsidRPr="0047777D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>accept scientific articles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eastAsia="uk-UA"/>
        </w:rPr>
        <w:t xml:space="preserve">. </w:t>
      </w:r>
      <w:proofErr w:type="spellStart"/>
      <w:r w:rsidRPr="0047777D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val="en-US" w:eastAsia="uk-UA"/>
        </w:rPr>
        <w:t>Footnites</w:t>
      </w:r>
      <w:proofErr w:type="spellEnd"/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en-US" w:eastAsia="uk-UA"/>
        </w:rPr>
        <w:t xml:space="preserve"> – only </w:t>
      </w:r>
      <w:r w:rsidRPr="00300A41">
        <w:rPr>
          <w:rFonts w:ascii="Times New Roman" w:hAnsi="Times New Roman"/>
          <w:b/>
          <w:sz w:val="28"/>
          <w:szCs w:val="28"/>
        </w:rPr>
        <w:t>« »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following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arrangement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elements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should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be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done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in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paper</w:t>
      </w:r>
      <w:proofErr w:type="spellEnd"/>
      <w:r w:rsidRPr="00FC4BCC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uk-UA"/>
        </w:rPr>
        <w:t>: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title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rticle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full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name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university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other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institution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where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student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works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•the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position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scientific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deg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ree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if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available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•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contact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phone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numbers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mailing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address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  <w:t xml:space="preserve">, </w:t>
      </w:r>
      <w:r w:rsidRPr="00E756E1"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  <w:t>sphere of interests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;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</w:p>
    <w:p w:rsidR="00E756E1" w:rsidRPr="00FC4BCC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</w:pP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•  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English</w:t>
      </w:r>
      <w:proofErr w:type="spellEnd"/>
      <w:r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  <w:t>, Russian, Ukrainian</w:t>
      </w:r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summary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not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more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than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500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characters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).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Summary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begins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with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author's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name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title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of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the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paper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and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keywords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 xml:space="preserve"> (3-7 </w:t>
      </w:r>
      <w:proofErr w:type="spellStart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words</w:t>
      </w:r>
      <w:proofErr w:type="spellEnd"/>
      <w:r w:rsidRPr="00FC4BCC">
        <w:rPr>
          <w:rFonts w:ascii="Times New Roman" w:eastAsia="Times New Roman" w:hAnsi="Times New Roman"/>
          <w:color w:val="000000" w:themeColor="text1"/>
          <w:sz w:val="28"/>
          <w:szCs w:val="28"/>
          <w:lang w:eastAsia="uk-UA"/>
        </w:rPr>
        <w:t>);</w:t>
      </w:r>
    </w:p>
    <w:p w:rsidR="00E756E1" w:rsidRPr="00F875EB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r w:rsidRPr="004202FA">
        <w:rPr>
          <w:rFonts w:ascii="Times New Roman" w:hAnsi="Times New Roman"/>
          <w:b/>
          <w:sz w:val="28"/>
          <w:szCs w:val="28"/>
          <w:lang w:val="en-US"/>
        </w:rPr>
        <w:t>Personal names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 w:rsidRPr="004202FA">
        <w:rPr>
          <w:rFonts w:ascii="Times New Roman" w:hAnsi="Times New Roman"/>
          <w:sz w:val="28"/>
          <w:szCs w:val="28"/>
          <w:lang w:val="en-US"/>
        </w:rPr>
        <w:t>(which were first mentioned in the text) are written in such form</w:t>
      </w:r>
      <w:r w:rsidRPr="00F875EB"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4202FA">
        <w:rPr>
          <w:rFonts w:ascii="Times New Roman" w:hAnsi="Times New Roman"/>
          <w:sz w:val="28"/>
          <w:szCs w:val="28"/>
          <w:lang w:val="en-US"/>
        </w:rPr>
        <w:t>Józef</w:t>
      </w:r>
      <w:proofErr w:type="spellEnd"/>
      <w:r w:rsidRPr="004202F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4202FA">
        <w:rPr>
          <w:rFonts w:ascii="Times New Roman" w:hAnsi="Times New Roman"/>
          <w:sz w:val="28"/>
          <w:szCs w:val="28"/>
          <w:lang w:val="en-US"/>
        </w:rPr>
        <w:t>Piłsudski</w:t>
      </w:r>
      <w:proofErr w:type="spellEnd"/>
      <w:r w:rsidRPr="004202FA">
        <w:rPr>
          <w:rFonts w:ascii="Times New Roman" w:hAnsi="Times New Roman"/>
          <w:sz w:val="28"/>
          <w:szCs w:val="28"/>
          <w:lang w:val="en-US"/>
        </w:rPr>
        <w:t>,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202FA">
        <w:rPr>
          <w:rFonts w:ascii="Times New Roman" w:hAnsi="Times New Roman"/>
          <w:sz w:val="28"/>
          <w:szCs w:val="28"/>
          <w:lang w:val="en-US"/>
        </w:rPr>
        <w:t>and then</w:t>
      </w:r>
      <w:r w:rsidRPr="004202FA">
        <w:rPr>
          <w:rFonts w:ascii="Times New Roman" w:hAnsi="Times New Roman"/>
          <w:b/>
          <w:sz w:val="28"/>
          <w:szCs w:val="28"/>
          <w:lang w:val="en-US"/>
        </w:rPr>
        <w:t xml:space="preserve"> - </w:t>
      </w:r>
      <w:r w:rsidRPr="004202FA">
        <w:rPr>
          <w:rFonts w:ascii="Times New Roman" w:hAnsi="Times New Roman"/>
          <w:sz w:val="28"/>
          <w:szCs w:val="28"/>
          <w:lang w:val="en-US"/>
        </w:rPr>
        <w:t>initial and last name (</w:t>
      </w:r>
      <w:r>
        <w:rPr>
          <w:rFonts w:ascii="Times New Roman" w:hAnsi="Times New Roman"/>
          <w:sz w:val="28"/>
          <w:szCs w:val="28"/>
          <w:lang w:val="en-US"/>
        </w:rPr>
        <w:t>J. </w:t>
      </w:r>
      <w:proofErr w:type="spellStart"/>
      <w:r w:rsidRPr="004202FA">
        <w:rPr>
          <w:rFonts w:ascii="Times New Roman" w:hAnsi="Times New Roman"/>
          <w:sz w:val="28"/>
          <w:szCs w:val="28"/>
          <w:lang w:val="en-US"/>
        </w:rPr>
        <w:t>Piłsudski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) </w:t>
      </w:r>
      <w:r w:rsidRPr="00F875EB">
        <w:rPr>
          <w:rFonts w:ascii="Times New Roman" w:hAnsi="Times New Roman"/>
          <w:sz w:val="28"/>
          <w:szCs w:val="28"/>
          <w:lang w:val="en-US"/>
        </w:rPr>
        <w:t>with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spaces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between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the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initials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and surname.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is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strongly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recommended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not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to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avoid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gaps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between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the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>initials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875EB">
        <w:rPr>
          <w:rFonts w:ascii="Times New Roman" w:hAnsi="Times New Roman"/>
          <w:sz w:val="28"/>
          <w:szCs w:val="28"/>
          <w:lang w:val="en-US"/>
        </w:rPr>
        <w:t xml:space="preserve">and surname, and in other similar cases, and use non-breaking space </w:t>
      </w:r>
      <w:proofErr w:type="spellStart"/>
      <w:r w:rsidRPr="004202FA">
        <w:rPr>
          <w:rFonts w:ascii="Times New Roman" w:hAnsi="Times New Roman"/>
          <w:b/>
          <w:sz w:val="28"/>
          <w:szCs w:val="28"/>
          <w:lang w:val="en-US"/>
        </w:rPr>
        <w:t>Ctrl+Shift+Spacebar</w:t>
      </w:r>
      <w:proofErr w:type="spellEnd"/>
      <w:r w:rsidRPr="004202FA">
        <w:rPr>
          <w:rFonts w:ascii="Times New Roman" w:hAnsi="Times New Roman"/>
          <w:b/>
          <w:sz w:val="28"/>
          <w:szCs w:val="28"/>
          <w:lang w:val="en-US"/>
        </w:rPr>
        <w:t>.</w:t>
      </w:r>
    </w:p>
    <w:p w:rsidR="00E756E1" w:rsidRPr="00182C77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en-US" w:eastAsia="uk-UA"/>
        </w:rPr>
      </w:pP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List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of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references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with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title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«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References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»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should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be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made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at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end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of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the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proofErr w:type="spellStart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article</w:t>
      </w:r>
      <w:proofErr w:type="spellEnd"/>
      <w:r w:rsidRPr="008C3C87"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>.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s.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>We accept articles for next number of journal until 30</w:t>
      </w:r>
      <w:r w:rsidRPr="00182C77">
        <w:rPr>
          <w:rFonts w:ascii="Times New Roman" w:eastAsia="Times New Roman" w:hAnsi="Times New Roman"/>
          <w:iCs/>
          <w:color w:val="000000" w:themeColor="text1"/>
          <w:sz w:val="28"/>
          <w:szCs w:val="28"/>
          <w:vertAlign w:val="superscript"/>
          <w:lang w:val="en-US" w:eastAsia="uk-UA"/>
        </w:rPr>
        <w:t>th</w:t>
      </w:r>
      <w:r>
        <w:rPr>
          <w:rFonts w:ascii="Times New Roman" w:eastAsia="Times New Roman" w:hAnsi="Times New Roman"/>
          <w:iCs/>
          <w:color w:val="000000" w:themeColor="text1"/>
          <w:sz w:val="28"/>
          <w:szCs w:val="28"/>
          <w:lang w:val="en-US" w:eastAsia="uk-UA"/>
        </w:rPr>
        <w:t xml:space="preserve"> April 2018. </w:t>
      </w:r>
    </w:p>
    <w:p w:rsidR="00E756E1" w:rsidRPr="008C3C87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r w:rsidRPr="00475B06">
        <w:rPr>
          <w:rFonts w:ascii="Times New Roman" w:hAnsi="Times New Roman"/>
          <w:sz w:val="28"/>
          <w:szCs w:val="28"/>
          <w:lang w:val="en-US"/>
        </w:rPr>
        <w:t>Send articles to this</w:t>
      </w:r>
      <w:r w:rsidRPr="008C3C87">
        <w:rPr>
          <w:rFonts w:ascii="Times New Roman" w:hAnsi="Times New Roman"/>
          <w:b/>
          <w:sz w:val="28"/>
          <w:szCs w:val="28"/>
          <w:lang w:val="en-US"/>
        </w:rPr>
        <w:t xml:space="preserve"> e-mail</w:t>
      </w:r>
      <w:r w:rsidRPr="008C3C87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5" w:history="1">
        <w:r w:rsidRPr="008C3C87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Pr="008C3C87">
        <w:rPr>
          <w:rFonts w:ascii="Times New Roman" w:hAnsi="Times New Roman"/>
          <w:sz w:val="28"/>
          <w:szCs w:val="28"/>
          <w:lang w:val="en-US"/>
        </w:rPr>
        <w:t xml:space="preserve"> (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Dymydyuk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Dmytro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>)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8C3C87">
        <w:rPr>
          <w:rFonts w:ascii="Times New Roman" w:hAnsi="Times New Roman"/>
          <w:b/>
          <w:sz w:val="28"/>
          <w:szCs w:val="28"/>
          <w:lang w:val="en-US"/>
        </w:rPr>
        <w:t>Contacts</w:t>
      </w:r>
      <w:r>
        <w:rPr>
          <w:rFonts w:ascii="Times New Roman" w:hAnsi="Times New Roman"/>
          <w:b/>
          <w:sz w:val="28"/>
          <w:szCs w:val="28"/>
          <w:lang w:val="en-US"/>
        </w:rPr>
        <w:t>:</w:t>
      </w:r>
    </w:p>
    <w:p w:rsidR="00E756E1" w:rsidRPr="008C3C87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8C3C87">
        <w:rPr>
          <w:rFonts w:ascii="Times New Roman" w:hAnsi="Times New Roman"/>
          <w:b/>
          <w:sz w:val="28"/>
          <w:szCs w:val="28"/>
          <w:lang w:val="en-US"/>
        </w:rPr>
        <w:t>e-mail</w:t>
      </w:r>
      <w:proofErr w:type="gramEnd"/>
      <w:r w:rsidRPr="008C3C87">
        <w:rPr>
          <w:rFonts w:ascii="Times New Roman" w:hAnsi="Times New Roman"/>
          <w:sz w:val="28"/>
          <w:szCs w:val="28"/>
          <w:lang w:val="en-US"/>
        </w:rPr>
        <w:t xml:space="preserve">: </w:t>
      </w:r>
      <w:hyperlink r:id="rId6" w:history="1">
        <w:r w:rsidRPr="008C3C87">
          <w:rPr>
            <w:rStyle w:val="a3"/>
            <w:rFonts w:ascii="Times New Roman" w:hAnsi="Times New Roman"/>
            <w:sz w:val="28"/>
            <w:szCs w:val="28"/>
          </w:rPr>
          <w:t>dymydyuk_da@ukr.net</w:t>
        </w:r>
      </w:hyperlink>
      <w:r w:rsidRPr="008C3C87">
        <w:rPr>
          <w:rFonts w:ascii="Times New Roman" w:hAnsi="Times New Roman"/>
          <w:sz w:val="28"/>
          <w:szCs w:val="28"/>
          <w:lang w:val="en-US"/>
        </w:rPr>
        <w:t xml:space="preserve"> (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Dymydyuk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8C3C87">
        <w:rPr>
          <w:rFonts w:ascii="Times New Roman" w:hAnsi="Times New Roman"/>
          <w:sz w:val="28"/>
          <w:szCs w:val="28"/>
          <w:lang w:val="en-US"/>
        </w:rPr>
        <w:t>Dmytro</w:t>
      </w:r>
      <w:proofErr w:type="spellEnd"/>
      <w:r w:rsidRPr="008C3C87">
        <w:rPr>
          <w:rFonts w:ascii="Times New Roman" w:hAnsi="Times New Roman"/>
          <w:sz w:val="28"/>
          <w:szCs w:val="28"/>
          <w:lang w:val="en-US"/>
        </w:rPr>
        <w:t>)</w:t>
      </w:r>
    </w:p>
    <w:p w:rsidR="00E756E1" w:rsidRPr="008C3C87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hyperlink r:id="rId7" w:history="1">
        <w:proofErr w:type="spellStart"/>
        <w:r w:rsidRPr="008C3C87">
          <w:rPr>
            <w:rStyle w:val="a3"/>
            <w:rFonts w:ascii="Times New Roman" w:hAnsi="Times New Roman"/>
            <w:sz w:val="28"/>
            <w:szCs w:val="28"/>
          </w:rPr>
          <w:t>Page</w:t>
        </w:r>
        <w:proofErr w:type="spellEnd"/>
        <w:r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Pr="008C3C87">
          <w:rPr>
            <w:rStyle w:val="a3"/>
            <w:rFonts w:ascii="Times New Roman" w:hAnsi="Times New Roman"/>
            <w:sz w:val="28"/>
            <w:szCs w:val="28"/>
          </w:rPr>
          <w:t>in</w:t>
        </w:r>
        <w:proofErr w:type="spellEnd"/>
        <w:r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Pr="008C3C87">
          <w:rPr>
            <w:rStyle w:val="a3"/>
            <w:rFonts w:ascii="Times New Roman" w:hAnsi="Times New Roman"/>
            <w:sz w:val="28"/>
            <w:szCs w:val="28"/>
          </w:rPr>
          <w:t>Facebook</w:t>
        </w:r>
        <w:proofErr w:type="spellEnd"/>
      </w:hyperlink>
    </w:p>
    <w:p w:rsidR="00E756E1" w:rsidRDefault="00E756E1" w:rsidP="00E756E1">
      <w:pPr>
        <w:spacing w:after="0" w:line="360" w:lineRule="auto"/>
        <w:ind w:firstLine="851"/>
        <w:jc w:val="both"/>
        <w:rPr>
          <w:lang w:val="en-US"/>
        </w:rPr>
      </w:pPr>
      <w:hyperlink r:id="rId8" w:history="1">
        <w:proofErr w:type="spellStart"/>
        <w:r w:rsidRPr="008C3C87">
          <w:rPr>
            <w:rStyle w:val="a3"/>
            <w:rFonts w:ascii="Times New Roman" w:hAnsi="Times New Roman"/>
            <w:sz w:val="28"/>
            <w:szCs w:val="28"/>
          </w:rPr>
          <w:t>Lviv</w:t>
        </w:r>
        <w:proofErr w:type="spellEnd"/>
        <w:r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Pr="008C3C87">
          <w:rPr>
            <w:rStyle w:val="a3"/>
            <w:rFonts w:ascii="Times New Roman" w:hAnsi="Times New Roman"/>
            <w:sz w:val="28"/>
            <w:szCs w:val="28"/>
          </w:rPr>
          <w:t>medieval</w:t>
        </w:r>
        <w:proofErr w:type="spellEnd"/>
        <w:r w:rsidRPr="008C3C87">
          <w:rPr>
            <w:rStyle w:val="a3"/>
            <w:rFonts w:ascii="Times New Roman" w:hAnsi="Times New Roman"/>
            <w:sz w:val="28"/>
            <w:szCs w:val="28"/>
          </w:rPr>
          <w:t xml:space="preserve"> </w:t>
        </w:r>
        <w:proofErr w:type="spellStart"/>
        <w:r w:rsidRPr="008C3C87">
          <w:rPr>
            <w:rStyle w:val="a3"/>
            <w:rFonts w:ascii="Times New Roman" w:hAnsi="Times New Roman"/>
            <w:sz w:val="28"/>
            <w:szCs w:val="28"/>
          </w:rPr>
          <w:t>club</w:t>
        </w:r>
        <w:proofErr w:type="spellEnd"/>
      </w:hyperlink>
    </w:p>
    <w:p w:rsidR="00B4570E" w:rsidRDefault="00B4570E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</w:pPr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lastRenderedPageBreak/>
        <w:t>Ex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amples</w:t>
      </w:r>
      <w:proofErr w:type="spellEnd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 xml:space="preserve"> 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of</w:t>
      </w:r>
      <w:proofErr w:type="spellEnd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 xml:space="preserve"> </w:t>
      </w:r>
      <w:proofErr w:type="spellStart"/>
      <w:r w:rsidRPr="00B42358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references</w:t>
      </w:r>
      <w:proofErr w:type="spellEnd"/>
    </w:p>
    <w:p w:rsidR="00E756E1" w:rsidRPr="00E756E1" w:rsidRDefault="00E756E1" w:rsidP="00B4570E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color w:val="FF0000"/>
          <w:sz w:val="28"/>
          <w:szCs w:val="18"/>
          <w:lang w:val="en-US" w:eastAsia="uk-UA"/>
        </w:rPr>
      </w:pPr>
    </w:p>
    <w:p w:rsidR="00E756E1" w:rsidRP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 xml:space="preserve">1. </w:t>
      </w:r>
      <w:proofErr w:type="spellStart"/>
      <w:r w:rsidRPr="00E756E1">
        <w:rPr>
          <w:rFonts w:ascii="Times New Roman" w:eastAsia="Times New Roman" w:hAnsi="Times New Roman"/>
          <w:b/>
          <w:sz w:val="28"/>
          <w:szCs w:val="28"/>
          <w:lang w:eastAsia="uk-UA"/>
        </w:rPr>
        <w:t>Book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: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Initial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author's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title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book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place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year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volume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book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total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number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pages</w:t>
      </w:r>
      <w:proofErr w:type="spellEnd"/>
    </w:p>
    <w:p w:rsidR="00E756E1" w:rsidRPr="00480A26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Example</w:t>
      </w:r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: W. </w:t>
      </w:r>
      <w:proofErr w:type="spellStart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>Tatarkiewicz</w:t>
      </w:r>
      <w:proofErr w:type="spellEnd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Dzieje</w:t>
      </w:r>
      <w:proofErr w:type="spellEnd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sześciu</w:t>
      </w:r>
      <w:proofErr w:type="spellEnd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pojęć</w:t>
      </w:r>
      <w:proofErr w:type="spellEnd"/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uk-UA"/>
        </w:rPr>
        <w:t>Warszawa</w:t>
      </w:r>
      <w:proofErr w:type="spellEnd"/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2011, 223 </w:t>
      </w:r>
      <w:r>
        <w:rPr>
          <w:rFonts w:ascii="Times New Roman" w:eastAsia="Times New Roman" w:hAnsi="Times New Roman"/>
          <w:sz w:val="28"/>
          <w:szCs w:val="28"/>
          <w:lang w:val="en-US" w:eastAsia="uk-UA"/>
        </w:rPr>
        <w:t>s.</w:t>
      </w:r>
    </w:p>
    <w:p w:rsidR="00E756E1" w:rsidRPr="00D02A44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D02A44">
        <w:rPr>
          <w:rFonts w:ascii="Times New Roman" w:eastAsia="Times New Roman" w:hAnsi="Times New Roman"/>
          <w:sz w:val="28"/>
          <w:szCs w:val="28"/>
          <w:lang w:eastAsia="uk-UA"/>
        </w:rPr>
        <w:t xml:space="preserve">Е. </w:t>
      </w:r>
      <w:proofErr w:type="spellStart"/>
      <w:r w:rsidRPr="00D02A44">
        <w:rPr>
          <w:rFonts w:ascii="Times New Roman" w:hAnsi="Times New Roman"/>
          <w:sz w:val="28"/>
          <w:szCs w:val="28"/>
        </w:rPr>
        <w:t>Беляев</w:t>
      </w:r>
      <w:proofErr w:type="spellEnd"/>
      <w:r w:rsidRPr="00D02A4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Арабы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,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ислам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 и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Арабский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Халифат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 в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раннем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средневековье</w:t>
      </w:r>
      <w:proofErr w:type="spellEnd"/>
      <w:r>
        <w:rPr>
          <w:rFonts w:ascii="Times New Roman" w:hAnsi="Times New Roman"/>
          <w:sz w:val="28"/>
          <w:szCs w:val="28"/>
        </w:rPr>
        <w:t>, Москва 1966, 343 с.</w:t>
      </w:r>
      <w:r w:rsidRPr="00D02A44">
        <w:rPr>
          <w:rFonts w:ascii="Times New Roman" w:hAnsi="Times New Roman"/>
          <w:sz w:val="28"/>
          <w:szCs w:val="28"/>
        </w:rPr>
        <w:t xml:space="preserve"> </w:t>
      </w:r>
    </w:p>
    <w:p w:rsidR="00E756E1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 xml:space="preserve">2. </w:t>
      </w:r>
      <w:proofErr w:type="spellStart"/>
      <w:r w:rsidRPr="00E756E1">
        <w:rPr>
          <w:rFonts w:ascii="Times New Roman" w:eastAsia="Times New Roman" w:hAnsi="Times New Roman"/>
          <w:b/>
          <w:sz w:val="28"/>
          <w:szCs w:val="28"/>
          <w:lang w:eastAsia="uk-UA"/>
        </w:rPr>
        <w:t>Translated</w:t>
      </w:r>
      <w:proofErr w:type="spellEnd"/>
      <w:r w:rsidRPr="00E756E1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b/>
          <w:sz w:val="28"/>
          <w:szCs w:val="28"/>
          <w:lang w:eastAsia="uk-UA"/>
        </w:rPr>
        <w:t>book</w:t>
      </w:r>
      <w:proofErr w:type="spellEnd"/>
      <w:r w:rsidRPr="00E756E1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: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Initial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author's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title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book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p.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initials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translator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place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year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total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number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E756E1">
        <w:rPr>
          <w:rFonts w:ascii="Times New Roman" w:eastAsia="Times New Roman" w:hAnsi="Times New Roman"/>
          <w:sz w:val="28"/>
          <w:szCs w:val="28"/>
          <w:lang w:eastAsia="uk-UA"/>
        </w:rPr>
        <w:t>pages.</w:t>
      </w:r>
      <w:proofErr w:type="spellEnd"/>
    </w:p>
    <w:p w:rsidR="00E756E1" w:rsidRPr="00480A26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Example</w:t>
      </w:r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: M. </w:t>
      </w:r>
      <w:proofErr w:type="spellStart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>Heidegger</w:t>
      </w:r>
      <w:proofErr w:type="spellEnd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Bycie</w:t>
      </w:r>
      <w:proofErr w:type="spellEnd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i </w:t>
      </w:r>
      <w:proofErr w:type="spellStart"/>
      <w:r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czas</w:t>
      </w:r>
      <w:proofErr w:type="spellEnd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>tłum</w:t>
      </w:r>
      <w:proofErr w:type="spellEnd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. B. </w:t>
      </w:r>
      <w:proofErr w:type="spellStart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>Baran</w:t>
      </w:r>
      <w:proofErr w:type="spellEnd"/>
      <w:r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uk-UA"/>
        </w:rPr>
        <w:t>Warszawa</w:t>
      </w:r>
      <w:proofErr w:type="spellEnd"/>
      <w:r>
        <w:rPr>
          <w:rFonts w:ascii="Times New Roman" w:eastAsia="Times New Roman" w:hAnsi="Times New Roman"/>
          <w:sz w:val="28"/>
          <w:szCs w:val="28"/>
          <w:lang w:eastAsia="uk-UA"/>
        </w:rPr>
        <w:t xml:space="preserve"> 2013, </w:t>
      </w:r>
      <w:r>
        <w:rPr>
          <w:rFonts w:ascii="Times New Roman" w:eastAsia="Times New Roman" w:hAnsi="Times New Roman"/>
          <w:sz w:val="28"/>
          <w:szCs w:val="28"/>
          <w:lang w:val="ru-RU" w:eastAsia="uk-UA"/>
        </w:rPr>
        <w:t>451 </w:t>
      </w:r>
      <w:r>
        <w:rPr>
          <w:rFonts w:ascii="Times New Roman" w:eastAsia="Times New Roman" w:hAnsi="Times New Roman"/>
          <w:sz w:val="28"/>
          <w:szCs w:val="28"/>
          <w:lang w:val="en-US" w:eastAsia="uk-UA"/>
        </w:rPr>
        <w:t>s.</w:t>
      </w:r>
    </w:p>
    <w:p w:rsidR="001015A0" w:rsidRDefault="00E756E1" w:rsidP="001015A0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>
        <w:rPr>
          <w:rFonts w:ascii="Times New Roman" w:hAnsi="Times New Roman"/>
          <w:sz w:val="28"/>
        </w:rPr>
        <w:t xml:space="preserve">Х. </w:t>
      </w:r>
      <w:proofErr w:type="spellStart"/>
      <w:r w:rsidRPr="00D02A44">
        <w:rPr>
          <w:rFonts w:ascii="Times New Roman" w:hAnsi="Times New Roman"/>
          <w:sz w:val="28"/>
        </w:rPr>
        <w:t>Кеннеди</w:t>
      </w:r>
      <w:proofErr w:type="spellEnd"/>
      <w:r>
        <w:rPr>
          <w:rFonts w:ascii="Times New Roman" w:hAnsi="Times New Roman"/>
          <w:sz w:val="28"/>
        </w:rPr>
        <w:t>,</w:t>
      </w:r>
      <w:r w:rsidRPr="00D02A44">
        <w:rPr>
          <w:rFonts w:ascii="Times New Roman" w:hAnsi="Times New Roman"/>
          <w:sz w:val="28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</w:rPr>
        <w:t>Великие</w:t>
      </w:r>
      <w:proofErr w:type="spellEnd"/>
      <w:r w:rsidRPr="00D02A44">
        <w:rPr>
          <w:rFonts w:ascii="Times New Roman" w:hAnsi="Times New Roman"/>
          <w:i/>
          <w:sz w:val="28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</w:rPr>
        <w:t>арабские</w:t>
      </w:r>
      <w:proofErr w:type="spellEnd"/>
      <w:r w:rsidRPr="00D02A44">
        <w:rPr>
          <w:rFonts w:ascii="Times New Roman" w:hAnsi="Times New Roman"/>
          <w:i/>
          <w:sz w:val="28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</w:rPr>
        <w:t>завоевания</w:t>
      </w:r>
      <w:proofErr w:type="spellEnd"/>
      <w:r>
        <w:rPr>
          <w:rFonts w:ascii="Times New Roman" w:hAnsi="Times New Roman"/>
          <w:sz w:val="28"/>
        </w:rPr>
        <w:t>, пер.</w:t>
      </w:r>
      <w:r w:rsidRPr="00D02A44">
        <w:rPr>
          <w:rFonts w:ascii="Times New Roman" w:hAnsi="Times New Roman"/>
          <w:sz w:val="28"/>
          <w:lang w:val="en-US"/>
        </w:rPr>
        <w:t xml:space="preserve"> </w:t>
      </w:r>
      <w:r w:rsidRPr="00D02A44">
        <w:rPr>
          <w:rFonts w:ascii="Times New Roman" w:hAnsi="Times New Roman"/>
          <w:sz w:val="28"/>
        </w:rPr>
        <w:t xml:space="preserve">Г. </w:t>
      </w:r>
      <w:proofErr w:type="spellStart"/>
      <w:r w:rsidRPr="00D02A44">
        <w:rPr>
          <w:rFonts w:ascii="Times New Roman" w:hAnsi="Times New Roman"/>
          <w:sz w:val="28"/>
        </w:rPr>
        <w:t>Соловьевой</w:t>
      </w:r>
      <w:proofErr w:type="spellEnd"/>
      <w:r>
        <w:rPr>
          <w:rFonts w:ascii="Times New Roman" w:hAnsi="Times New Roman"/>
          <w:sz w:val="28"/>
        </w:rPr>
        <w:t>, Москва 2009</w:t>
      </w:r>
      <w:r>
        <w:rPr>
          <w:rFonts w:ascii="Times New Roman" w:hAnsi="Times New Roman"/>
          <w:sz w:val="28"/>
          <w:lang w:val="en-US"/>
        </w:rPr>
        <w:t>, 442 </w:t>
      </w:r>
      <w:r>
        <w:rPr>
          <w:rFonts w:ascii="Times New Roman" w:hAnsi="Times New Roman"/>
          <w:sz w:val="28"/>
        </w:rPr>
        <w:t>с.</w:t>
      </w:r>
    </w:p>
    <w:p w:rsidR="00E756E1" w:rsidRPr="001015A0" w:rsidRDefault="001015A0" w:rsidP="001015A0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 w:rsidRPr="001015A0"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3. Collective work edited by one person</w:t>
      </w:r>
      <w:r w:rsidRPr="001015A0">
        <w:rPr>
          <w:rFonts w:ascii="Times New Roman" w:eastAsia="Times New Roman" w:hAnsi="Times New Roman"/>
          <w:sz w:val="28"/>
          <w:szCs w:val="28"/>
          <w:lang w:val="en-US" w:eastAsia="uk-UA"/>
        </w:rPr>
        <w:t>: Title of the book, ed. initials of the name and surname of the editor, place and year of publication, total number of pages.</w:t>
      </w:r>
    </w:p>
    <w:p w:rsidR="00E756E1" w:rsidRDefault="001015A0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Example</w:t>
      </w:r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: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Zwrot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w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estetyce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red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. L. 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Bieszczad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Kraków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 2013</w:t>
      </w:r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, 561 </w:t>
      </w:r>
      <w:r w:rsidR="00E756E1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1015A0" w:rsidRDefault="00E756E1" w:rsidP="001015A0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D02A44">
        <w:rPr>
          <w:rFonts w:ascii="Times New Roman" w:hAnsi="Times New Roman"/>
          <w:i/>
          <w:sz w:val="28"/>
          <w:szCs w:val="28"/>
        </w:rPr>
        <w:t xml:space="preserve">Історія Візантії. Вступ до </w:t>
      </w:r>
      <w:r>
        <w:rPr>
          <w:rFonts w:ascii="Times New Roman" w:hAnsi="Times New Roman"/>
          <w:i/>
          <w:sz w:val="28"/>
          <w:szCs w:val="28"/>
          <w:lang w:val="ru-RU"/>
        </w:rPr>
        <w:t>в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ізантиністики</w:t>
      </w:r>
      <w:proofErr w:type="spellEnd"/>
      <w:r>
        <w:rPr>
          <w:rFonts w:ascii="Times New Roman" w:hAnsi="Times New Roman"/>
          <w:sz w:val="28"/>
          <w:szCs w:val="28"/>
        </w:rPr>
        <w:t>, з</w:t>
      </w:r>
      <w:r w:rsidRPr="00D02A44">
        <w:rPr>
          <w:rFonts w:ascii="Times New Roman" w:hAnsi="Times New Roman"/>
          <w:sz w:val="28"/>
          <w:szCs w:val="28"/>
        </w:rPr>
        <w:t>а ред. С.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02A44">
        <w:rPr>
          <w:rFonts w:ascii="Times New Roman" w:hAnsi="Times New Roman"/>
          <w:sz w:val="28"/>
          <w:szCs w:val="28"/>
        </w:rPr>
        <w:t>Сорочана</w:t>
      </w:r>
      <w:proofErr w:type="spellEnd"/>
      <w:r w:rsidRPr="00D02A44">
        <w:rPr>
          <w:rFonts w:ascii="Times New Roman" w:hAnsi="Times New Roman"/>
          <w:sz w:val="28"/>
          <w:szCs w:val="28"/>
        </w:rPr>
        <w:t xml:space="preserve"> та Л.</w:t>
      </w:r>
      <w:r>
        <w:rPr>
          <w:rFonts w:ascii="Times New Roman" w:hAnsi="Times New Roman"/>
          <w:sz w:val="28"/>
          <w:szCs w:val="28"/>
          <w:lang w:val="ru-RU"/>
        </w:rPr>
        <w:t> </w:t>
      </w:r>
      <w:proofErr w:type="spellStart"/>
      <w:r w:rsidRPr="00D02A44">
        <w:rPr>
          <w:rFonts w:ascii="Times New Roman" w:hAnsi="Times New Roman"/>
          <w:sz w:val="28"/>
          <w:szCs w:val="28"/>
        </w:rPr>
        <w:t>Войтовича</w:t>
      </w:r>
      <w:proofErr w:type="spellEnd"/>
      <w:r>
        <w:rPr>
          <w:rFonts w:ascii="Times New Roman" w:hAnsi="Times New Roman"/>
          <w:sz w:val="28"/>
          <w:szCs w:val="28"/>
        </w:rPr>
        <w:t>, Львів 2011</w:t>
      </w:r>
      <w:r>
        <w:rPr>
          <w:rFonts w:ascii="Times New Roman" w:hAnsi="Times New Roman"/>
          <w:sz w:val="28"/>
          <w:szCs w:val="28"/>
          <w:lang w:val="ru-RU"/>
        </w:rPr>
        <w:t>, 891 с.</w:t>
      </w:r>
    </w:p>
    <w:p w:rsidR="00E756E1" w:rsidRPr="001015A0" w:rsidRDefault="001015A0" w:rsidP="001015A0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ru-RU" w:eastAsia="uk-UA"/>
        </w:rPr>
      </w:pPr>
      <w:r w:rsidRPr="001015A0"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 xml:space="preserve">4. </w:t>
      </w: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Article from collective work</w:t>
      </w:r>
      <w:r w:rsidRPr="001015A0"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. An excerpt from the source of the textbook or book:</w:t>
      </w: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initials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author's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title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article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, [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in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:]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collective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work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ed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.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initials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editor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place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year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page</w:t>
      </w:r>
      <w:proofErr w:type="spellEnd"/>
      <w:r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1015A0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E756E1" w:rsidRDefault="001015A0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Example</w:t>
      </w:r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: J. 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Wachowski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O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performatywności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sztuk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performatywnych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[w:]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Zwrot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val="en-US" w:eastAsia="uk-UA"/>
        </w:rPr>
        <w:t xml:space="preserve">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performatywny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w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estetyce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red</w:t>
      </w:r>
      <w:proofErr w:type="spellEnd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. L. </w:t>
      </w:r>
      <w:proofErr w:type="spellStart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Bieszczad</w:t>
      </w:r>
      <w:proofErr w:type="spellEnd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Kraków</w:t>
      </w:r>
      <w:proofErr w:type="spellEnd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2013, </w:t>
      </w:r>
      <w:r w:rsidR="00E756E1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. 25–31.</w:t>
      </w:r>
    </w:p>
    <w:p w:rsidR="00E756E1" w:rsidRPr="00480A26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Ахмед </w:t>
      </w:r>
      <w:proofErr w:type="spellStart"/>
      <w:r>
        <w:rPr>
          <w:rFonts w:ascii="Times New Roman" w:hAnsi="Times New Roman"/>
          <w:sz w:val="28"/>
          <w:szCs w:val="28"/>
        </w:rPr>
        <w:t>ибн–Яхья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Белазури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C15146">
        <w:rPr>
          <w:rFonts w:ascii="Times New Roman" w:hAnsi="Times New Roman"/>
          <w:i/>
          <w:sz w:val="28"/>
          <w:szCs w:val="28"/>
        </w:rPr>
        <w:t xml:space="preserve">Книга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завоевания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стран</w:t>
      </w:r>
      <w:proofErr w:type="spellEnd"/>
      <w:r>
        <w:rPr>
          <w:rFonts w:ascii="Times New Roman" w:hAnsi="Times New Roman"/>
          <w:sz w:val="28"/>
          <w:szCs w:val="28"/>
        </w:rPr>
        <w:t>, [в</w:t>
      </w:r>
      <w:r>
        <w:rPr>
          <w:rFonts w:ascii="Times New Roman" w:hAnsi="Times New Roman"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Хрестоматия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 по </w:t>
      </w:r>
      <w:proofErr w:type="spellStart"/>
      <w:r w:rsidRPr="00D02A44">
        <w:rPr>
          <w:rFonts w:ascii="Times New Roman" w:hAnsi="Times New Roman"/>
          <w:i/>
          <w:sz w:val="28"/>
          <w:szCs w:val="28"/>
        </w:rPr>
        <w:t>истории</w:t>
      </w:r>
      <w:proofErr w:type="spellEnd"/>
      <w:r w:rsidRPr="00D02A44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i/>
          <w:sz w:val="28"/>
          <w:szCs w:val="28"/>
        </w:rPr>
        <w:t>Халифата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 w:rsidRPr="00D02A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под</w:t>
      </w:r>
      <w:r w:rsidRPr="00D02A4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ред. Л. </w:t>
      </w:r>
      <w:proofErr w:type="spellStart"/>
      <w:r>
        <w:rPr>
          <w:rFonts w:ascii="Times New Roman" w:hAnsi="Times New Roman"/>
          <w:sz w:val="28"/>
          <w:szCs w:val="28"/>
        </w:rPr>
        <w:t>Надирадзе</w:t>
      </w:r>
      <w:proofErr w:type="spellEnd"/>
      <w:r>
        <w:rPr>
          <w:rFonts w:ascii="Times New Roman" w:hAnsi="Times New Roman"/>
          <w:sz w:val="28"/>
          <w:szCs w:val="28"/>
        </w:rPr>
        <w:t>, Москва 1968, с. 42–63.</w:t>
      </w:r>
    </w:p>
    <w:p w:rsidR="00E756E1" w:rsidRPr="00480A26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proofErr w:type="spellStart"/>
      <w:r w:rsidRPr="00C15146">
        <w:rPr>
          <w:rFonts w:ascii="Times New Roman" w:hAnsi="Times New Roman"/>
          <w:i/>
          <w:sz w:val="28"/>
          <w:szCs w:val="28"/>
          <w:lang w:val="en-US"/>
        </w:rPr>
        <w:t>Marwan</w:t>
      </w:r>
      <w:proofErr w:type="spellEnd"/>
      <w:r w:rsidRPr="00C15146">
        <w:rPr>
          <w:rFonts w:ascii="Times New Roman" w:hAnsi="Times New Roman"/>
          <w:i/>
          <w:sz w:val="28"/>
          <w:szCs w:val="28"/>
          <w:lang w:val="en-US"/>
        </w:rPr>
        <w:t xml:space="preserve"> II,</w:t>
      </w:r>
      <w:r>
        <w:rPr>
          <w:rFonts w:ascii="Times New Roman" w:hAnsi="Times New Roman"/>
          <w:sz w:val="28"/>
          <w:szCs w:val="28"/>
          <w:lang w:val="en-US"/>
        </w:rPr>
        <w:t xml:space="preserve"> [</w:t>
      </w:r>
      <w:proofErr w:type="spellStart"/>
      <w:r>
        <w:rPr>
          <w:rFonts w:ascii="Times New Roman" w:hAnsi="Times New Roman"/>
          <w:sz w:val="28"/>
          <w:szCs w:val="28"/>
        </w:rPr>
        <w:t>in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:] </w:t>
      </w:r>
      <w:proofErr w:type="gramStart"/>
      <w:r w:rsidRPr="00C15146">
        <w:rPr>
          <w:rFonts w:ascii="Times New Roman" w:hAnsi="Times New Roman"/>
          <w:i/>
          <w:sz w:val="28"/>
          <w:szCs w:val="28"/>
          <w:lang w:val="en-US"/>
        </w:rPr>
        <w:t>The</w:t>
      </w:r>
      <w:proofErr w:type="gramEnd"/>
      <w:r w:rsidRPr="00C15146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Encyclopedia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of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Islam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ed. </w:t>
      </w:r>
      <w:r>
        <w:rPr>
          <w:rFonts w:ascii="Times New Roman" w:hAnsi="Times New Roman"/>
          <w:sz w:val="28"/>
          <w:szCs w:val="28"/>
        </w:rPr>
        <w:t xml:space="preserve">C. </w:t>
      </w:r>
      <w:proofErr w:type="spellStart"/>
      <w:r>
        <w:rPr>
          <w:rFonts w:ascii="Times New Roman" w:hAnsi="Times New Roman"/>
          <w:sz w:val="28"/>
          <w:szCs w:val="28"/>
        </w:rPr>
        <w:t>Bosworth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Leiden</w:t>
      </w:r>
      <w:proofErr w:type="spellEnd"/>
      <w:r>
        <w:rPr>
          <w:rFonts w:ascii="Times New Roman" w:hAnsi="Times New Roman"/>
          <w:sz w:val="28"/>
          <w:szCs w:val="28"/>
        </w:rPr>
        <w:t xml:space="preserve"> 1989</w:t>
      </w:r>
      <w:r>
        <w:rPr>
          <w:rFonts w:ascii="Times New Roman" w:hAnsi="Times New Roman"/>
          <w:sz w:val="28"/>
          <w:szCs w:val="28"/>
          <w:lang w:val="en-US"/>
        </w:rPr>
        <w:t>, v</w:t>
      </w:r>
      <w:proofErr w:type="spellStart"/>
      <w:r>
        <w:rPr>
          <w:rFonts w:ascii="Times New Roman" w:hAnsi="Times New Roman"/>
          <w:sz w:val="28"/>
          <w:szCs w:val="28"/>
        </w:rPr>
        <w:t>ol</w:t>
      </w:r>
      <w:proofErr w:type="spellEnd"/>
      <w:r>
        <w:rPr>
          <w:rFonts w:ascii="Times New Roman" w:hAnsi="Times New Roman"/>
          <w:sz w:val="28"/>
          <w:szCs w:val="28"/>
        </w:rPr>
        <w:t xml:space="preserve">. 6, </w:t>
      </w:r>
      <w:r>
        <w:rPr>
          <w:rFonts w:ascii="Times New Roman" w:hAnsi="Times New Roman"/>
          <w:sz w:val="28"/>
          <w:szCs w:val="28"/>
          <w:lang w:val="en-US"/>
        </w:rPr>
        <w:t>s. 43–45.</w:t>
      </w:r>
    </w:p>
    <w:p w:rsidR="007B6718" w:rsidRPr="004644D9" w:rsidRDefault="007B6718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lastRenderedPageBreak/>
        <w:t xml:space="preserve">5.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Article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from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a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scientific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journal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or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a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collection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of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articles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: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initials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author's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title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article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r w:rsidR="004644D9" w:rsidRPr="004D5DCB">
        <w:rPr>
          <w:rFonts w:ascii="Times New Roman" w:hAnsi="Times New Roman"/>
          <w:sz w:val="28"/>
          <w:szCs w:val="28"/>
        </w:rPr>
        <w:t>«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Journal</w:t>
      </w:r>
      <w:proofErr w:type="spellEnd"/>
      <w:r w:rsidR="004644D9" w:rsidRPr="004D5DCB">
        <w:rPr>
          <w:rFonts w:ascii="Times New Roman" w:hAnsi="Times New Roman"/>
          <w:sz w:val="28"/>
          <w:szCs w:val="28"/>
        </w:rPr>
        <w:t>»</w:t>
      </w:r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year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number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volume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page</w:t>
      </w:r>
      <w:proofErr w:type="spellEnd"/>
      <w:r w:rsidR="004644D9">
        <w:rPr>
          <w:rFonts w:ascii="Times New Roman" w:eastAsia="Times New Roman" w:hAnsi="Times New Roman"/>
          <w:sz w:val="28"/>
          <w:szCs w:val="28"/>
          <w:lang w:val="en-US" w:eastAsia="uk-UA"/>
        </w:rPr>
        <w:t>s</w:t>
      </w:r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E756E1" w:rsidRPr="00480A26" w:rsidRDefault="001015A0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>Example</w:t>
      </w:r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: L. 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Sosnowski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Koniec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historii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i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początek</w:t>
      </w:r>
      <w:proofErr w:type="spellEnd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 xml:space="preserve"> </w:t>
      </w:r>
      <w:proofErr w:type="spellStart"/>
      <w:r w:rsidR="00E756E1" w:rsidRPr="004D5DCB">
        <w:rPr>
          <w:rFonts w:ascii="Times New Roman" w:eastAsia="Times New Roman" w:hAnsi="Times New Roman"/>
          <w:i/>
          <w:sz w:val="28"/>
          <w:szCs w:val="28"/>
          <w:lang w:eastAsia="uk-UA"/>
        </w:rPr>
        <w:t>sztuki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r w:rsidR="00E756E1" w:rsidRPr="004D5DCB">
        <w:rPr>
          <w:rFonts w:ascii="Times New Roman" w:hAnsi="Times New Roman"/>
          <w:sz w:val="28"/>
          <w:szCs w:val="28"/>
        </w:rPr>
        <w:t>«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Estetyka</w:t>
      </w:r>
      <w:proofErr w:type="spellEnd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 i </w:t>
      </w:r>
      <w:proofErr w:type="spellStart"/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>Krytyka</w:t>
      </w:r>
      <w:proofErr w:type="spellEnd"/>
      <w:r w:rsidR="00E756E1" w:rsidRPr="004D5DCB">
        <w:rPr>
          <w:rFonts w:ascii="Times New Roman" w:hAnsi="Times New Roman"/>
          <w:sz w:val="28"/>
          <w:szCs w:val="28"/>
        </w:rPr>
        <w:t>»</w:t>
      </w:r>
      <w:r w:rsidR="00E756E1" w:rsidRPr="004D5DCB">
        <w:rPr>
          <w:rFonts w:ascii="Times New Roman" w:eastAsia="Times New Roman" w:hAnsi="Times New Roman"/>
          <w:sz w:val="28"/>
          <w:szCs w:val="28"/>
          <w:lang w:val="en-US" w:eastAsia="uk-UA"/>
        </w:rPr>
        <w:t xml:space="preserve"> </w:t>
      </w:r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2013, </w:t>
      </w:r>
      <w:proofErr w:type="spellStart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nr</w:t>
      </w:r>
      <w:proofErr w:type="spellEnd"/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 xml:space="preserve"> 30 (3), </w:t>
      </w:r>
      <w:r w:rsidR="00E756E1">
        <w:rPr>
          <w:rFonts w:ascii="Times New Roman" w:eastAsia="Times New Roman" w:hAnsi="Times New Roman"/>
          <w:sz w:val="28"/>
          <w:szCs w:val="28"/>
          <w:lang w:val="en-US" w:eastAsia="uk-UA"/>
        </w:rPr>
        <w:t>s. 28–41</w:t>
      </w:r>
      <w:r w:rsidR="00E756E1">
        <w:rPr>
          <w:rFonts w:ascii="Times New Roman" w:eastAsia="Times New Roman" w:hAnsi="Times New Roman"/>
          <w:sz w:val="28"/>
          <w:szCs w:val="28"/>
          <w:lang w:eastAsia="uk-UA"/>
        </w:rPr>
        <w:t>.</w:t>
      </w:r>
    </w:p>
    <w:p w:rsidR="00E756E1" w:rsidRPr="00480A26" w:rsidRDefault="00E756E1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C15146">
        <w:rPr>
          <w:rFonts w:ascii="Times New Roman" w:eastAsia="Times New Roman" w:hAnsi="Times New Roman"/>
          <w:sz w:val="28"/>
          <w:szCs w:val="28"/>
          <w:lang w:val="en-US" w:eastAsia="uk-UA"/>
        </w:rPr>
        <w:t xml:space="preserve">H. </w:t>
      </w:r>
      <w:proofErr w:type="spellStart"/>
      <w:r w:rsidRPr="00C15146">
        <w:rPr>
          <w:rFonts w:ascii="Times New Roman" w:hAnsi="Times New Roman"/>
          <w:sz w:val="28"/>
          <w:szCs w:val="24"/>
        </w:rPr>
        <w:t>Glidde</w:t>
      </w:r>
      <w:proofErr w:type="spellEnd"/>
      <w:r w:rsidRPr="00C15146">
        <w:rPr>
          <w:rFonts w:ascii="Times New Roman" w:hAnsi="Times New Roman"/>
          <w:sz w:val="28"/>
          <w:szCs w:val="24"/>
          <w:lang w:val="en-US"/>
        </w:rPr>
        <w:t>n</w:t>
      </w:r>
      <w:r>
        <w:rPr>
          <w:rFonts w:ascii="Times New Roman" w:hAnsi="Times New Roman"/>
          <w:sz w:val="28"/>
          <w:szCs w:val="24"/>
          <w:lang w:val="en-US"/>
        </w:rPr>
        <w:t>,</w:t>
      </w:r>
      <w:r w:rsidRPr="00C15146">
        <w:rPr>
          <w:rFonts w:ascii="Times New Roman" w:hAnsi="Times New Roman"/>
          <w:sz w:val="28"/>
          <w:szCs w:val="24"/>
        </w:rPr>
        <w:t xml:space="preserve"> </w:t>
      </w:r>
      <w:r w:rsidRPr="00C15146">
        <w:rPr>
          <w:rFonts w:ascii="Times New Roman" w:hAnsi="Times New Roman"/>
          <w:i/>
          <w:sz w:val="28"/>
          <w:szCs w:val="24"/>
        </w:rPr>
        <w:t xml:space="preserve">A </w:t>
      </w:r>
      <w:proofErr w:type="spellStart"/>
      <w:r w:rsidRPr="00C15146">
        <w:rPr>
          <w:rFonts w:ascii="Times New Roman" w:hAnsi="Times New Roman"/>
          <w:i/>
          <w:sz w:val="28"/>
          <w:szCs w:val="24"/>
        </w:rPr>
        <w:t>Note</w:t>
      </w:r>
      <w:proofErr w:type="spellEnd"/>
      <w:r w:rsidRPr="00C15146">
        <w:rPr>
          <w:rFonts w:ascii="Times New Roman" w:hAnsi="Times New Roman"/>
          <w:i/>
          <w:sz w:val="28"/>
          <w:szCs w:val="24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4"/>
        </w:rPr>
        <w:t>on</w:t>
      </w:r>
      <w:proofErr w:type="spellEnd"/>
      <w:r w:rsidRPr="00C15146">
        <w:rPr>
          <w:rFonts w:ascii="Times New Roman" w:hAnsi="Times New Roman"/>
          <w:i/>
          <w:sz w:val="28"/>
          <w:szCs w:val="24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4"/>
        </w:rPr>
        <w:t>Early</w:t>
      </w:r>
      <w:proofErr w:type="spellEnd"/>
      <w:r w:rsidRPr="00C15146">
        <w:rPr>
          <w:rFonts w:ascii="Times New Roman" w:hAnsi="Times New Roman"/>
          <w:i/>
          <w:sz w:val="28"/>
          <w:szCs w:val="24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4"/>
        </w:rPr>
        <w:t>Arabian</w:t>
      </w:r>
      <w:proofErr w:type="spellEnd"/>
      <w:r w:rsidRPr="00C15146">
        <w:rPr>
          <w:rFonts w:ascii="Times New Roman" w:hAnsi="Times New Roman"/>
          <w:i/>
          <w:sz w:val="28"/>
          <w:szCs w:val="24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4"/>
        </w:rPr>
        <w:t>Military</w:t>
      </w:r>
      <w:proofErr w:type="spellEnd"/>
      <w:r w:rsidRPr="00C15146">
        <w:rPr>
          <w:rFonts w:ascii="Times New Roman" w:hAnsi="Times New Roman"/>
          <w:i/>
          <w:sz w:val="28"/>
          <w:szCs w:val="24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4"/>
        </w:rPr>
        <w:t>Organization</w:t>
      </w:r>
      <w:proofErr w:type="spellEnd"/>
      <w:r>
        <w:rPr>
          <w:rFonts w:ascii="Times New Roman" w:hAnsi="Times New Roman"/>
          <w:sz w:val="28"/>
          <w:szCs w:val="24"/>
          <w:lang w:val="en-US"/>
        </w:rPr>
        <w:t xml:space="preserve">, </w:t>
      </w:r>
      <w:r w:rsidRPr="004D5DCB"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4"/>
        </w:rPr>
        <w:t>Journal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of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the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American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Oriental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/>
          <w:sz w:val="28"/>
          <w:szCs w:val="24"/>
        </w:rPr>
        <w:t>Society</w:t>
      </w:r>
      <w:proofErr w:type="spellEnd"/>
      <w:r w:rsidRPr="004D5DC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4"/>
          <w:lang w:val="en-US"/>
        </w:rPr>
        <w:t xml:space="preserve"> 1936, v</w:t>
      </w:r>
      <w:proofErr w:type="spellStart"/>
      <w:r>
        <w:rPr>
          <w:rFonts w:ascii="Times New Roman" w:hAnsi="Times New Roman"/>
          <w:sz w:val="28"/>
          <w:szCs w:val="24"/>
        </w:rPr>
        <w:t>ol</w:t>
      </w:r>
      <w:proofErr w:type="spellEnd"/>
      <w:r>
        <w:rPr>
          <w:rFonts w:ascii="Times New Roman" w:hAnsi="Times New Roman"/>
          <w:sz w:val="28"/>
          <w:szCs w:val="24"/>
        </w:rPr>
        <w:t xml:space="preserve">. 56, </w:t>
      </w:r>
      <w:r>
        <w:rPr>
          <w:rFonts w:ascii="Times New Roman" w:hAnsi="Times New Roman"/>
          <w:sz w:val="28"/>
          <w:szCs w:val="24"/>
          <w:lang w:val="en-US"/>
        </w:rPr>
        <w:t>no</w:t>
      </w:r>
      <w:r>
        <w:rPr>
          <w:rFonts w:ascii="Times New Roman" w:hAnsi="Times New Roman"/>
          <w:sz w:val="28"/>
          <w:szCs w:val="24"/>
        </w:rPr>
        <w:t xml:space="preserve">. 1, </w:t>
      </w:r>
      <w:r>
        <w:rPr>
          <w:rFonts w:ascii="Times New Roman" w:hAnsi="Times New Roman"/>
          <w:sz w:val="28"/>
          <w:szCs w:val="24"/>
          <w:lang w:val="en-US"/>
        </w:rPr>
        <w:t>p. 74–81.</w:t>
      </w:r>
    </w:p>
    <w:p w:rsidR="007B6718" w:rsidRPr="004644D9" w:rsidRDefault="007B6718" w:rsidP="00E756E1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eastAsia="Times New Roman" w:hAnsi="Times New Roman"/>
          <w:sz w:val="28"/>
          <w:szCs w:val="28"/>
          <w:lang w:val="en-US" w:eastAsia="uk-UA"/>
        </w:rPr>
      </w:pPr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6.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Electronic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 </w:t>
      </w:r>
      <w:proofErr w:type="spellStart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>resource</w:t>
      </w:r>
      <w:proofErr w:type="spellEnd"/>
      <w:r w:rsidRPr="007B6718">
        <w:rPr>
          <w:rFonts w:ascii="Times New Roman" w:eastAsia="Times New Roman" w:hAnsi="Times New Roman"/>
          <w:b/>
          <w:sz w:val="28"/>
          <w:szCs w:val="28"/>
          <w:lang w:eastAsia="uk-UA"/>
        </w:rPr>
        <w:t xml:space="preserve">: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initials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the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author's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name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surname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title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4644D9">
        <w:rPr>
          <w:rFonts w:ascii="Times New Roman" w:eastAsia="Times New Roman" w:hAnsi="Times New Roman"/>
          <w:sz w:val="28"/>
          <w:szCs w:val="28"/>
          <w:lang w:val="en-US" w:eastAsia="uk-UA"/>
        </w:rPr>
        <w:t>article</w:t>
      </w:r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,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place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and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year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of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>publication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. </w:t>
      </w:r>
      <w:proofErr w:type="spellStart"/>
      <w:r w:rsidR="004644D9" w:rsidRPr="00480A26">
        <w:rPr>
          <w:rFonts w:ascii="Times New Roman" w:hAnsi="Times New Roman"/>
          <w:color w:val="000000"/>
          <w:sz w:val="28"/>
        </w:rPr>
        <w:t>Available</w:t>
      </w:r>
      <w:proofErr w:type="spellEnd"/>
      <w:r w:rsidR="004644D9" w:rsidRPr="00480A2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="004644D9" w:rsidRPr="00480A26">
        <w:rPr>
          <w:rFonts w:ascii="Times New Roman" w:hAnsi="Times New Roman"/>
          <w:color w:val="000000"/>
          <w:sz w:val="28"/>
        </w:rPr>
        <w:t>at</w:t>
      </w:r>
      <w:proofErr w:type="spellEnd"/>
      <w:r w:rsid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: </w:t>
      </w:r>
      <w:r w:rsidR="004644D9" w:rsidRPr="004644D9">
        <w:rPr>
          <w:rFonts w:ascii="Times New Roman" w:eastAsia="Times New Roman" w:hAnsi="Times New Roman"/>
          <w:sz w:val="28"/>
          <w:szCs w:val="28"/>
          <w:u w:val="single"/>
          <w:lang w:val="en-US" w:eastAsia="uk-UA"/>
        </w:rPr>
        <w:t>e</w:t>
      </w:r>
      <w:proofErr w:type="spellStart"/>
      <w:r w:rsidR="004644D9" w:rsidRPr="004644D9">
        <w:rPr>
          <w:rFonts w:ascii="Times New Roman" w:eastAsia="Times New Roman" w:hAnsi="Times New Roman"/>
          <w:sz w:val="28"/>
          <w:szCs w:val="28"/>
          <w:u w:val="single"/>
          <w:lang w:eastAsia="uk-UA"/>
        </w:rPr>
        <w:t>mail</w:t>
      </w:r>
      <w:proofErr w:type="spellEnd"/>
      <w:r w:rsidR="004644D9" w:rsidRPr="004644D9">
        <w:rPr>
          <w:rFonts w:ascii="Times New Roman" w:eastAsia="Times New Roman" w:hAnsi="Times New Roman"/>
          <w:sz w:val="28"/>
          <w:szCs w:val="28"/>
          <w:u w:val="single"/>
          <w:lang w:eastAsia="uk-UA"/>
        </w:rPr>
        <w:t xml:space="preserve"> </w:t>
      </w:r>
      <w:r w:rsidR="004644D9" w:rsidRPr="004644D9">
        <w:rPr>
          <w:rFonts w:ascii="Times New Roman" w:eastAsia="Times New Roman" w:hAnsi="Times New Roman"/>
          <w:sz w:val="28"/>
          <w:szCs w:val="28"/>
          <w:u w:val="single"/>
          <w:lang w:val="en-US" w:eastAsia="uk-UA"/>
        </w:rPr>
        <w:t>a</w:t>
      </w:r>
      <w:proofErr w:type="spellStart"/>
      <w:r w:rsidRPr="004644D9">
        <w:rPr>
          <w:rFonts w:ascii="Times New Roman" w:eastAsia="Times New Roman" w:hAnsi="Times New Roman"/>
          <w:sz w:val="28"/>
          <w:szCs w:val="28"/>
          <w:u w:val="single"/>
          <w:lang w:eastAsia="uk-UA"/>
        </w:rPr>
        <w:t>ddress</w:t>
      </w:r>
      <w:proofErr w:type="spellEnd"/>
      <w:r w:rsidRPr="004644D9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</w:p>
    <w:p w:rsidR="00E756E1" w:rsidRDefault="001015A0" w:rsidP="00E756E1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sz w:val="28"/>
          <w:lang w:val="en-US"/>
        </w:rPr>
      </w:pPr>
      <w:r>
        <w:rPr>
          <w:rFonts w:ascii="Times New Roman" w:hAnsi="Times New Roman"/>
          <w:b/>
          <w:sz w:val="28"/>
          <w:lang w:val="en-US"/>
        </w:rPr>
        <w:t>Example</w:t>
      </w:r>
      <w:r w:rsidR="00E756E1" w:rsidRPr="00C274BC">
        <w:rPr>
          <w:rFonts w:ascii="Times New Roman" w:hAnsi="Times New Roman"/>
          <w:b/>
          <w:sz w:val="28"/>
        </w:rPr>
        <w:t>:</w:t>
      </w:r>
      <w:r w:rsidR="00E756E1" w:rsidRPr="00C274BC">
        <w:rPr>
          <w:rFonts w:ascii="Times New Roman" w:hAnsi="Times New Roman"/>
          <w:sz w:val="28"/>
        </w:rPr>
        <w:t xml:space="preserve"> Д</w:t>
      </w:r>
      <w:r w:rsidR="00E756E1" w:rsidRPr="00C274BC">
        <w:rPr>
          <w:rFonts w:ascii="Times New Roman" w:hAnsi="Times New Roman"/>
          <w:sz w:val="28"/>
          <w:lang w:val="en-US"/>
        </w:rPr>
        <w:t>.</w:t>
      </w:r>
      <w:r w:rsidR="00E756E1" w:rsidRPr="00C274BC">
        <w:rPr>
          <w:rFonts w:ascii="Times New Roman" w:hAnsi="Times New Roman"/>
          <w:sz w:val="28"/>
        </w:rPr>
        <w:t xml:space="preserve"> </w:t>
      </w:r>
      <w:proofErr w:type="spellStart"/>
      <w:r w:rsidR="00E756E1" w:rsidRPr="00C274BC">
        <w:rPr>
          <w:rFonts w:ascii="Times New Roman" w:hAnsi="Times New Roman"/>
          <w:sz w:val="28"/>
        </w:rPr>
        <w:t>Джуаншериани</w:t>
      </w:r>
      <w:proofErr w:type="spellEnd"/>
      <w:r w:rsidR="00E756E1" w:rsidRPr="00C274BC">
        <w:rPr>
          <w:rFonts w:ascii="Times New Roman" w:hAnsi="Times New Roman"/>
          <w:sz w:val="28"/>
        </w:rPr>
        <w:t xml:space="preserve">. </w:t>
      </w:r>
      <w:proofErr w:type="spellStart"/>
      <w:r w:rsidR="00E756E1" w:rsidRPr="00C274BC">
        <w:rPr>
          <w:rFonts w:ascii="Times New Roman" w:hAnsi="Times New Roman"/>
          <w:i/>
          <w:sz w:val="28"/>
        </w:rPr>
        <w:t>Жизнь</w:t>
      </w:r>
      <w:proofErr w:type="spellEnd"/>
      <w:r w:rsidR="00E756E1" w:rsidRPr="00C274BC">
        <w:rPr>
          <w:rFonts w:ascii="Times New Roman" w:hAnsi="Times New Roman"/>
          <w:i/>
          <w:sz w:val="28"/>
        </w:rPr>
        <w:t xml:space="preserve"> </w:t>
      </w:r>
      <w:proofErr w:type="spellStart"/>
      <w:r w:rsidR="00E756E1" w:rsidRPr="00C274BC">
        <w:rPr>
          <w:rFonts w:ascii="Times New Roman" w:hAnsi="Times New Roman"/>
          <w:i/>
          <w:sz w:val="28"/>
        </w:rPr>
        <w:t>Вахтанга</w:t>
      </w:r>
      <w:proofErr w:type="spellEnd"/>
      <w:r w:rsidR="00E756E1" w:rsidRPr="00C274BC">
        <w:rPr>
          <w:rFonts w:ascii="Times New Roman" w:hAnsi="Times New Roman"/>
          <w:i/>
          <w:sz w:val="28"/>
        </w:rPr>
        <w:t xml:space="preserve"> </w:t>
      </w:r>
      <w:proofErr w:type="spellStart"/>
      <w:r w:rsidR="00E756E1" w:rsidRPr="00C274BC">
        <w:rPr>
          <w:rFonts w:ascii="Times New Roman" w:hAnsi="Times New Roman"/>
          <w:i/>
          <w:sz w:val="28"/>
        </w:rPr>
        <w:t>Горгасала</w:t>
      </w:r>
      <w:proofErr w:type="spellEnd"/>
      <w:r w:rsidR="00E756E1" w:rsidRPr="00C274BC">
        <w:rPr>
          <w:rFonts w:ascii="Times New Roman" w:hAnsi="Times New Roman"/>
          <w:sz w:val="28"/>
        </w:rPr>
        <w:t xml:space="preserve">, пер. Г. </w:t>
      </w:r>
      <w:proofErr w:type="spellStart"/>
      <w:r w:rsidR="00E756E1" w:rsidRPr="00C274BC">
        <w:rPr>
          <w:rFonts w:ascii="Times New Roman" w:hAnsi="Times New Roman"/>
          <w:sz w:val="28"/>
        </w:rPr>
        <w:t>Цулая</w:t>
      </w:r>
      <w:proofErr w:type="spellEnd"/>
      <w:r w:rsidR="00E756E1" w:rsidRPr="00C274BC">
        <w:rPr>
          <w:rFonts w:ascii="Times New Roman" w:hAnsi="Times New Roman"/>
          <w:sz w:val="28"/>
        </w:rPr>
        <w:t xml:space="preserve">, </w:t>
      </w:r>
      <w:proofErr w:type="spellStart"/>
      <w:r w:rsidR="00E756E1" w:rsidRPr="00C274BC">
        <w:rPr>
          <w:rFonts w:ascii="Times New Roman" w:hAnsi="Times New Roman"/>
          <w:sz w:val="28"/>
        </w:rPr>
        <w:t>Тбилиси</w:t>
      </w:r>
      <w:proofErr w:type="spellEnd"/>
      <w:r w:rsidR="00E756E1" w:rsidRPr="00C274BC">
        <w:rPr>
          <w:rFonts w:ascii="Times New Roman" w:hAnsi="Times New Roman"/>
          <w:sz w:val="28"/>
        </w:rPr>
        <w:t xml:space="preserve"> 1986. Режим доступу:</w:t>
      </w:r>
    </w:p>
    <w:p w:rsidR="00E756E1" w:rsidRPr="00C15146" w:rsidRDefault="00E756E1" w:rsidP="00E756E1">
      <w:pPr>
        <w:pStyle w:val="a4"/>
        <w:spacing w:after="0" w:line="360" w:lineRule="auto"/>
        <w:ind w:left="0"/>
        <w:contextualSpacing w:val="0"/>
        <w:jc w:val="both"/>
        <w:rPr>
          <w:rFonts w:ascii="Times New Roman" w:hAnsi="Times New Roman"/>
          <w:sz w:val="28"/>
          <w:szCs w:val="28"/>
          <w:lang w:val="en-US"/>
        </w:rPr>
      </w:pPr>
      <w:hyperlink r:id="rId9" w:history="1">
        <w:r w:rsidRPr="00800CA8">
          <w:rPr>
            <w:rStyle w:val="a3"/>
            <w:rFonts w:ascii="Times New Roman" w:hAnsi="Times New Roman"/>
            <w:sz w:val="28"/>
            <w:szCs w:val="28"/>
          </w:rPr>
          <w:t>http://www.vostlit.info/Texts/rus4/Gorgasal/frametext2.htm</w:t>
        </w:r>
      </w:hyperlink>
      <w:r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E756E1" w:rsidRPr="00480A26" w:rsidRDefault="00E756E1" w:rsidP="00E756E1">
      <w:pPr>
        <w:pStyle w:val="a4"/>
        <w:spacing w:after="0" w:line="360" w:lineRule="auto"/>
        <w:ind w:left="0" w:firstLine="851"/>
        <w:contextualSpacing w:val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D. </w:t>
      </w:r>
      <w:proofErr w:type="spellStart"/>
      <w:r>
        <w:rPr>
          <w:rFonts w:ascii="Times New Roman" w:hAnsi="Times New Roman"/>
          <w:sz w:val="28"/>
          <w:szCs w:val="28"/>
        </w:rPr>
        <w:t>Nicoll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e,</w:t>
      </w:r>
      <w:r w:rsidRPr="00C1514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Yarmuk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636 AD.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The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Muslim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Conquest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of</w:t>
      </w:r>
      <w:proofErr w:type="spellEnd"/>
      <w:r w:rsidRPr="00C15146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C15146">
        <w:rPr>
          <w:rFonts w:ascii="Times New Roman" w:hAnsi="Times New Roman"/>
          <w:i/>
          <w:sz w:val="28"/>
          <w:szCs w:val="28"/>
        </w:rPr>
        <w:t>Syria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London</w:t>
      </w:r>
      <w:proofErr w:type="spellEnd"/>
      <w:r w:rsidRPr="00C15146">
        <w:rPr>
          <w:rFonts w:ascii="Times New Roman" w:hAnsi="Times New Roman"/>
          <w:sz w:val="28"/>
          <w:szCs w:val="28"/>
        </w:rPr>
        <w:t xml:space="preserve"> 1994.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480A26">
        <w:rPr>
          <w:rFonts w:ascii="Times New Roman" w:hAnsi="Times New Roman"/>
          <w:color w:val="000000"/>
          <w:sz w:val="28"/>
        </w:rPr>
        <w:t>Available</w:t>
      </w:r>
      <w:proofErr w:type="spellEnd"/>
      <w:r w:rsidRPr="00480A26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480A26">
        <w:rPr>
          <w:rFonts w:ascii="Times New Roman" w:hAnsi="Times New Roman"/>
          <w:color w:val="000000"/>
          <w:sz w:val="28"/>
        </w:rPr>
        <w:t>at</w:t>
      </w:r>
      <w:proofErr w:type="spellEnd"/>
      <w:r w:rsidRPr="00480A26">
        <w:rPr>
          <w:rFonts w:ascii="Times New Roman" w:hAnsi="Times New Roman"/>
          <w:color w:val="000000"/>
          <w:sz w:val="28"/>
        </w:rPr>
        <w:t>:</w:t>
      </w:r>
      <w:r w:rsidRPr="00480A26">
        <w:rPr>
          <w:rFonts w:ascii="Times New Roman" w:hAnsi="Times New Roman"/>
          <w:color w:val="000000"/>
          <w:sz w:val="28"/>
          <w:lang w:val="en-US"/>
        </w:rPr>
        <w:t xml:space="preserve"> </w:t>
      </w:r>
      <w:hyperlink r:id="rId10" w:history="1">
        <w:r w:rsidRPr="00800CA8">
          <w:rPr>
            <w:rStyle w:val="a3"/>
            <w:rFonts w:ascii="Times New Roman" w:hAnsi="Times New Roman"/>
            <w:sz w:val="28"/>
          </w:rPr>
          <w:t>http://www.vostlit.info/Texts</w:t>
        </w:r>
      </w:hyperlink>
    </w:p>
    <w:p w:rsidR="00E756E1" w:rsidRPr="00AB67BD" w:rsidRDefault="00AB67BD" w:rsidP="00E756E1">
      <w:pPr>
        <w:spacing w:after="0" w:line="360" w:lineRule="auto"/>
        <w:ind w:firstLine="851"/>
        <w:jc w:val="both"/>
        <w:rPr>
          <w:rFonts w:ascii="Times New Roman" w:eastAsia="Times New Roman" w:hAnsi="Times New Roman"/>
          <w:b/>
          <w:sz w:val="28"/>
          <w:szCs w:val="28"/>
          <w:lang w:val="en-US" w:eastAsia="uk-UA"/>
        </w:rPr>
      </w:pPr>
      <w:r>
        <w:rPr>
          <w:rFonts w:ascii="Times New Roman" w:eastAsia="Times New Roman" w:hAnsi="Times New Roman"/>
          <w:b/>
          <w:color w:val="FF0000"/>
          <w:sz w:val="28"/>
          <w:szCs w:val="28"/>
          <w:lang w:val="en-US" w:eastAsia="uk-UA"/>
        </w:rPr>
        <w:t>ATTENTION</w:t>
      </w:r>
      <w:r w:rsidR="00E756E1" w:rsidRPr="004D5DCB">
        <w:rPr>
          <w:rFonts w:ascii="Times New Roman" w:eastAsia="Times New Roman" w:hAnsi="Times New Roman"/>
          <w:b/>
          <w:color w:val="FF0000"/>
          <w:sz w:val="28"/>
          <w:szCs w:val="28"/>
          <w:lang w:eastAsia="uk-UA"/>
        </w:rPr>
        <w:t>!!!</w:t>
      </w:r>
      <w:r w:rsidR="00E756E1" w:rsidRPr="004D5DCB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n-US" w:eastAsia="uk-UA"/>
        </w:rPr>
        <w:t xml:space="preserve">In references only names of books/articles have to </w:t>
      </w:r>
      <w:proofErr w:type="gramStart"/>
      <w:r w:rsidRPr="00AB67BD">
        <w:rPr>
          <w:rFonts w:ascii="Times New Roman" w:eastAsia="Times New Roman" w:hAnsi="Times New Roman"/>
          <w:b/>
          <w:i/>
          <w:sz w:val="28"/>
          <w:szCs w:val="28"/>
          <w:lang w:val="en-US" w:eastAsia="uk-UA"/>
        </w:rPr>
        <w:t>italicized</w:t>
      </w:r>
      <w:proofErr w:type="gramEnd"/>
      <w:r>
        <w:rPr>
          <w:rFonts w:ascii="Times New Roman" w:eastAsia="Times New Roman" w:hAnsi="Times New Roman"/>
          <w:b/>
          <w:i/>
          <w:sz w:val="28"/>
          <w:szCs w:val="28"/>
          <w:lang w:val="en-US" w:eastAsia="uk-UA"/>
        </w:rPr>
        <w:t>.</w:t>
      </w:r>
    </w:p>
    <w:p w:rsidR="00E756E1" w:rsidRPr="00B4570E" w:rsidRDefault="00E756E1" w:rsidP="00E756E1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val="en-US"/>
        </w:rPr>
      </w:pPr>
    </w:p>
    <w:sectPr w:rsidR="00E756E1" w:rsidRPr="00B4570E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E5B2E"/>
    <w:multiLevelType w:val="multilevel"/>
    <w:tmpl w:val="611253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AF7808"/>
    <w:multiLevelType w:val="hybridMultilevel"/>
    <w:tmpl w:val="44A00556"/>
    <w:lvl w:ilvl="0" w:tplc="0422000F">
      <w:start w:val="1"/>
      <w:numFmt w:val="decimal"/>
      <w:lvlText w:val="%1."/>
      <w:lvlJc w:val="left"/>
      <w:pPr>
        <w:ind w:left="1571" w:hanging="360"/>
      </w:pPr>
    </w:lvl>
    <w:lvl w:ilvl="1" w:tplc="04220019" w:tentative="1">
      <w:start w:val="1"/>
      <w:numFmt w:val="lowerLetter"/>
      <w:lvlText w:val="%2."/>
      <w:lvlJc w:val="left"/>
      <w:pPr>
        <w:ind w:left="2291" w:hanging="360"/>
      </w:pPr>
    </w:lvl>
    <w:lvl w:ilvl="2" w:tplc="0422001B" w:tentative="1">
      <w:start w:val="1"/>
      <w:numFmt w:val="lowerRoman"/>
      <w:lvlText w:val="%3."/>
      <w:lvlJc w:val="right"/>
      <w:pPr>
        <w:ind w:left="3011" w:hanging="180"/>
      </w:pPr>
    </w:lvl>
    <w:lvl w:ilvl="3" w:tplc="0422000F" w:tentative="1">
      <w:start w:val="1"/>
      <w:numFmt w:val="decimal"/>
      <w:lvlText w:val="%4."/>
      <w:lvlJc w:val="left"/>
      <w:pPr>
        <w:ind w:left="3731" w:hanging="360"/>
      </w:pPr>
    </w:lvl>
    <w:lvl w:ilvl="4" w:tplc="04220019" w:tentative="1">
      <w:start w:val="1"/>
      <w:numFmt w:val="lowerLetter"/>
      <w:lvlText w:val="%5."/>
      <w:lvlJc w:val="left"/>
      <w:pPr>
        <w:ind w:left="4451" w:hanging="360"/>
      </w:pPr>
    </w:lvl>
    <w:lvl w:ilvl="5" w:tplc="0422001B" w:tentative="1">
      <w:start w:val="1"/>
      <w:numFmt w:val="lowerRoman"/>
      <w:lvlText w:val="%6."/>
      <w:lvlJc w:val="right"/>
      <w:pPr>
        <w:ind w:left="5171" w:hanging="180"/>
      </w:pPr>
    </w:lvl>
    <w:lvl w:ilvl="6" w:tplc="0422000F" w:tentative="1">
      <w:start w:val="1"/>
      <w:numFmt w:val="decimal"/>
      <w:lvlText w:val="%7."/>
      <w:lvlJc w:val="left"/>
      <w:pPr>
        <w:ind w:left="5891" w:hanging="360"/>
      </w:pPr>
    </w:lvl>
    <w:lvl w:ilvl="7" w:tplc="04220019" w:tentative="1">
      <w:start w:val="1"/>
      <w:numFmt w:val="lowerLetter"/>
      <w:lvlText w:val="%8."/>
      <w:lvlJc w:val="left"/>
      <w:pPr>
        <w:ind w:left="6611" w:hanging="360"/>
      </w:pPr>
    </w:lvl>
    <w:lvl w:ilvl="8" w:tplc="042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37917222"/>
    <w:multiLevelType w:val="hybridMultilevel"/>
    <w:tmpl w:val="C6EE2F28"/>
    <w:lvl w:ilvl="0" w:tplc="178230A6">
      <w:start w:val="2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415D58B0"/>
    <w:multiLevelType w:val="multilevel"/>
    <w:tmpl w:val="38163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FF3B68"/>
    <w:multiLevelType w:val="hybridMultilevel"/>
    <w:tmpl w:val="75BC0982"/>
    <w:lvl w:ilvl="0" w:tplc="9BCA0F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6385EA3"/>
    <w:multiLevelType w:val="multilevel"/>
    <w:tmpl w:val="BC5CBD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443751"/>
    <w:multiLevelType w:val="multilevel"/>
    <w:tmpl w:val="CF9C19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6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B4570E"/>
    <w:rsid w:val="001015A0"/>
    <w:rsid w:val="0026452E"/>
    <w:rsid w:val="004644D9"/>
    <w:rsid w:val="007B6718"/>
    <w:rsid w:val="008A4E8B"/>
    <w:rsid w:val="00AB67BD"/>
    <w:rsid w:val="00B4570E"/>
    <w:rsid w:val="00D50D7D"/>
    <w:rsid w:val="00E756E1"/>
    <w:rsid w:val="00F25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0E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4570E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B4570E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E756E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a6">
    <w:name w:val="Strong"/>
    <w:basedOn w:val="a0"/>
    <w:uiPriority w:val="22"/>
    <w:qFormat/>
    <w:rsid w:val="00E756E1"/>
    <w:rPr>
      <w:b/>
      <w:bCs/>
    </w:rPr>
  </w:style>
  <w:style w:type="character" w:styleId="a7">
    <w:name w:val="Emphasis"/>
    <w:basedOn w:val="a0"/>
    <w:uiPriority w:val="20"/>
    <w:qFormat/>
    <w:rsid w:val="00E756E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0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vivmedievalclub.wordpress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pages/&#1051;&#1100;&#1074;&#1110;&#1074;&#1089;&#1100;&#1082;&#1080;&#1081;&#8211;&#1084;&#1077;&#1076;&#1110;&#1108;&#1074;&#1110;&#1089;&#1090;&#1080;&#1095;&#1085;&#1080;&#1081;&#8211;&#1082;&#1083;&#1091;&#1073;/24533618231662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ymydyuk_da@ukr.ne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dymydyuk_da@ukr.net" TargetMode="External"/><Relationship Id="rId10" Type="http://schemas.openxmlformats.org/officeDocument/2006/relationships/hyperlink" Target="http://www.vostlit.info/Tex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ostlit.info/Texts/rus4/Gorgasal/frametext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2915</Words>
  <Characters>1662</Characters>
  <Application>Microsoft Office Word</Application>
  <DocSecurity>0</DocSecurity>
  <Lines>13</Lines>
  <Paragraphs>9</Paragraphs>
  <ScaleCrop>false</ScaleCrop>
  <Company/>
  <LinksUpToDate>false</LinksUpToDate>
  <CharactersWithSpaces>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Дмитро</cp:lastModifiedBy>
  <cp:revision>7</cp:revision>
  <dcterms:created xsi:type="dcterms:W3CDTF">2016-03-08T21:09:00Z</dcterms:created>
  <dcterms:modified xsi:type="dcterms:W3CDTF">2017-11-05T14:33:00Z</dcterms:modified>
</cp:coreProperties>
</file>